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06A3" w14:textId="77777777" w:rsidR="00332894" w:rsidRDefault="00332894" w:rsidP="0033289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78CE9A0D" wp14:editId="28F8DC03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C6A57" w14:textId="42A6D1B4" w:rsidR="00332894" w:rsidRPr="00DC4E26" w:rsidRDefault="00332894" w:rsidP="00332894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36"/>
          <w:szCs w:val="24"/>
        </w:rPr>
        <w:t>Cochlear Implant Telephone Adaptors</w:t>
      </w:r>
    </w:p>
    <w:p w14:paraId="55F85E40" w14:textId="77777777" w:rsidR="00332894" w:rsidRDefault="00332894" w:rsidP="0033289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These accessories can help users with a cochlear implant to hear phone calls more clearly by eliminating background noise and interference.</w:t>
      </w:r>
    </w:p>
    <w:p w14:paraId="3444A481" w14:textId="4B49E7A0" w:rsidR="00332894" w:rsidRPr="00DD1514" w:rsidRDefault="00332894" w:rsidP="00332894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DC4E26">
        <w:rPr>
          <w:rFonts w:eastAsia="Times New Roman" w:cstheme="minorHAnsi"/>
          <w:b/>
          <w:sz w:val="28"/>
          <w:szCs w:val="28"/>
        </w:rPr>
        <w:t xml:space="preserve">Type of accessory: </w:t>
      </w:r>
      <w:r w:rsidRPr="006C5F7E">
        <w:rPr>
          <w:rFonts w:eastAsia="Times New Roman" w:cstheme="minorHAnsi"/>
          <w:sz w:val="28"/>
          <w:szCs w:val="28"/>
        </w:rPr>
        <w:t>Cochlear Implant Telephone Adaptor</w:t>
      </w:r>
      <w:r w:rsidR="00F55AB2">
        <w:rPr>
          <w:rFonts w:eastAsia="Times New Roman" w:cstheme="minorHAnsi"/>
          <w:sz w:val="28"/>
          <w:szCs w:val="28"/>
        </w:rPr>
        <w:t xml:space="preserve"> for landlines and mobiles</w:t>
      </w:r>
    </w:p>
    <w:p w14:paraId="4867A7E1" w14:textId="77777777" w:rsidR="00332894" w:rsidRDefault="00524047" w:rsidP="00524047">
      <w:pPr>
        <w:spacing w:after="0" w:line="240" w:lineRule="aut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en-AU"/>
        </w:rPr>
        <w:drawing>
          <wp:inline distT="0" distB="0" distL="0" distR="0" wp14:anchorId="6E1D1928" wp14:editId="43F31597">
            <wp:extent cx="2553351" cy="1562100"/>
            <wp:effectExtent l="0" t="0" r="0" b="0"/>
            <wp:docPr id="8" name="Picture 8" descr="Image of 2 different cochlear telephone adap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45" cy="158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335C" w14:textId="77777777" w:rsidR="00332894" w:rsidRPr="00DC4E26" w:rsidRDefault="00332894" w:rsidP="00332894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DC4E26">
        <w:rPr>
          <w:rFonts w:eastAsia="Times New Roman" w:cstheme="minorHAnsi"/>
          <w:b/>
          <w:sz w:val="28"/>
          <w:szCs w:val="28"/>
        </w:rPr>
        <w:t xml:space="preserve">How do you use </w:t>
      </w:r>
      <w:r>
        <w:rPr>
          <w:rFonts w:eastAsia="Times New Roman" w:cstheme="minorHAnsi"/>
          <w:b/>
          <w:sz w:val="28"/>
          <w:szCs w:val="28"/>
        </w:rPr>
        <w:t>these accessories</w:t>
      </w:r>
      <w:r w:rsidRPr="00DC4E26">
        <w:rPr>
          <w:rFonts w:eastAsia="Times New Roman" w:cstheme="minorHAnsi"/>
          <w:b/>
          <w:sz w:val="28"/>
          <w:szCs w:val="28"/>
        </w:rPr>
        <w:t>?</w:t>
      </w:r>
    </w:p>
    <w:p w14:paraId="5BDF3B58" w14:textId="77777777" w:rsidR="00332894" w:rsidRDefault="00332894" w:rsidP="00332894">
      <w:pPr>
        <w:spacing w:before="100" w:beforeAutospacing="1" w:after="360" w:line="240" w:lineRule="auto"/>
        <w:ind w:left="720"/>
        <w:rPr>
          <w:sz w:val="28"/>
        </w:rPr>
      </w:pPr>
      <w:r w:rsidRPr="00EF3157">
        <w:rPr>
          <w:sz w:val="28"/>
        </w:rPr>
        <w:t>Connect the telephone adaptor to the phone so the telephone adaptor acts as a bridge between the phone</w:t>
      </w:r>
      <w:r>
        <w:rPr>
          <w:sz w:val="28"/>
        </w:rPr>
        <w:t xml:space="preserve"> and your cochlear device. </w:t>
      </w:r>
      <w:r w:rsidRPr="00EF3157">
        <w:rPr>
          <w:sz w:val="28"/>
        </w:rPr>
        <w:t xml:space="preserve"> You can then connect your cochlear d</w:t>
      </w:r>
      <w:r>
        <w:rPr>
          <w:sz w:val="28"/>
        </w:rPr>
        <w:t xml:space="preserve">evice to the phone adaptor </w:t>
      </w:r>
      <w:r w:rsidRPr="00EF3157">
        <w:rPr>
          <w:sz w:val="28"/>
        </w:rPr>
        <w:t xml:space="preserve">so the sound is transmitted directly to your cochlear implant. </w:t>
      </w:r>
    </w:p>
    <w:p w14:paraId="1DF48087" w14:textId="77777777" w:rsidR="00332894" w:rsidRDefault="00332894" w:rsidP="00332894">
      <w:pPr>
        <w:spacing w:before="100" w:beforeAutospacing="1" w:after="100" w:afterAutospacing="1" w:line="240" w:lineRule="auto"/>
        <w:rPr>
          <w:rFonts w:cstheme="minorHAnsi"/>
          <w:i/>
          <w:color w:val="000000" w:themeColor="text1"/>
          <w:sz w:val="28"/>
          <w:szCs w:val="28"/>
        </w:rPr>
      </w:pPr>
      <w:r w:rsidRPr="00951095">
        <w:rPr>
          <w:rFonts w:eastAsia="Times New Roman" w:cstheme="minorHAnsi"/>
          <w:b/>
          <w:sz w:val="28"/>
          <w:szCs w:val="28"/>
        </w:rPr>
        <w:t>Th</w:t>
      </w:r>
      <w:r>
        <w:rPr>
          <w:rFonts w:eastAsia="Times New Roman" w:cstheme="minorHAnsi"/>
          <w:b/>
          <w:sz w:val="28"/>
          <w:szCs w:val="28"/>
        </w:rPr>
        <w:t>is</w:t>
      </w:r>
      <w:r w:rsidRPr="00951095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>accessory connects</w:t>
      </w:r>
      <w:r w:rsidRPr="00951095">
        <w:rPr>
          <w:rFonts w:eastAsia="Times New Roman" w:cstheme="minorHAnsi"/>
          <w:b/>
          <w:sz w:val="28"/>
          <w:szCs w:val="28"/>
        </w:rPr>
        <w:t xml:space="preserve"> to phones via:</w:t>
      </w:r>
      <w:r w:rsidRPr="00DC4E26">
        <w:rPr>
          <w:rFonts w:cstheme="minorHAnsi"/>
          <w:i/>
          <w:color w:val="000000" w:themeColor="text1"/>
          <w:sz w:val="28"/>
          <w:szCs w:val="28"/>
        </w:rPr>
        <w:t xml:space="preserve"> </w:t>
      </w:r>
    </w:p>
    <w:p w14:paraId="47F3818D" w14:textId="77777777" w:rsidR="00332894" w:rsidRPr="0004168A" w:rsidRDefault="00332894" w:rsidP="00332894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04168A">
        <w:rPr>
          <w:sz w:val="28"/>
        </w:rPr>
        <w:t>Audio Jack:</w:t>
      </w:r>
      <w:r w:rsidRPr="0004168A">
        <w:rPr>
          <w:sz w:val="28"/>
        </w:rPr>
        <w:tab/>
        <w:t>No</w:t>
      </w:r>
    </w:p>
    <w:p w14:paraId="63BDD523" w14:textId="77777777" w:rsidR="00332894" w:rsidRPr="0004168A" w:rsidRDefault="00332894" w:rsidP="00332894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04168A">
        <w:rPr>
          <w:sz w:val="28"/>
        </w:rPr>
        <w:t>Bluetooth</w:t>
      </w:r>
      <w:r>
        <w:rPr>
          <w:sz w:val="28"/>
        </w:rPr>
        <w:t>:</w:t>
      </w:r>
      <w:r>
        <w:rPr>
          <w:sz w:val="28"/>
        </w:rPr>
        <w:tab/>
        <w:t>Yes (some models)</w:t>
      </w:r>
    </w:p>
    <w:p w14:paraId="04A69488" w14:textId="77777777" w:rsidR="00332894" w:rsidRPr="0004168A" w:rsidRDefault="00332894" w:rsidP="00332894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04168A">
        <w:rPr>
          <w:sz w:val="28"/>
        </w:rPr>
        <w:t>Wi-Fi:</w:t>
      </w:r>
      <w:r w:rsidRPr="0004168A">
        <w:rPr>
          <w:sz w:val="28"/>
        </w:rPr>
        <w:tab/>
        <w:t>No</w:t>
      </w:r>
    </w:p>
    <w:p w14:paraId="059CDFB4" w14:textId="77777777" w:rsidR="00332894" w:rsidRPr="0004168A" w:rsidRDefault="00332894" w:rsidP="00332894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04168A">
        <w:rPr>
          <w:sz w:val="28"/>
        </w:rPr>
        <w:t>Micro USB:</w:t>
      </w:r>
      <w:r w:rsidRPr="0004168A">
        <w:rPr>
          <w:sz w:val="28"/>
        </w:rPr>
        <w:tab/>
        <w:t>No</w:t>
      </w:r>
    </w:p>
    <w:p w14:paraId="6E3EBC01" w14:textId="77777777" w:rsidR="00332894" w:rsidRPr="0004168A" w:rsidRDefault="00332894" w:rsidP="00332894">
      <w:pPr>
        <w:pStyle w:val="NoSpacing"/>
        <w:tabs>
          <w:tab w:val="left" w:pos="142"/>
          <w:tab w:val="left" w:pos="2268"/>
        </w:tabs>
        <w:ind w:left="720"/>
        <w:rPr>
          <w:sz w:val="28"/>
        </w:rPr>
      </w:pPr>
      <w:r w:rsidRPr="0004168A">
        <w:rPr>
          <w:sz w:val="28"/>
        </w:rPr>
        <w:t>Other</w:t>
      </w:r>
      <w:r>
        <w:rPr>
          <w:sz w:val="28"/>
        </w:rPr>
        <w:t>:</w:t>
      </w:r>
      <w:r>
        <w:rPr>
          <w:sz w:val="28"/>
        </w:rPr>
        <w:tab/>
        <w:t>Standard Telephone cable (some models)</w:t>
      </w:r>
    </w:p>
    <w:p w14:paraId="77BF545E" w14:textId="77777777" w:rsidR="00332894" w:rsidRDefault="00332894" w:rsidP="00332894">
      <w:pPr>
        <w:pStyle w:val="NoSpacing"/>
        <w:tabs>
          <w:tab w:val="left" w:pos="855"/>
        </w:tabs>
        <w:rPr>
          <w:rFonts w:eastAsia="Times New Roman" w:cstheme="minorHAnsi"/>
          <w:b/>
          <w:sz w:val="28"/>
          <w:szCs w:val="28"/>
        </w:rPr>
      </w:pPr>
    </w:p>
    <w:p w14:paraId="02148A78" w14:textId="77777777" w:rsidR="00332894" w:rsidRDefault="00332894" w:rsidP="00332894">
      <w:pPr>
        <w:pStyle w:val="NoSpacing"/>
        <w:tabs>
          <w:tab w:val="left" w:pos="855"/>
        </w:tabs>
        <w:rPr>
          <w:rFonts w:eastAsia="Times New Roman" w:cstheme="minorHAnsi"/>
          <w:b/>
          <w:sz w:val="28"/>
          <w:szCs w:val="28"/>
        </w:rPr>
      </w:pPr>
      <w:r w:rsidRPr="00951095">
        <w:rPr>
          <w:rFonts w:eastAsia="Times New Roman" w:cstheme="minorHAnsi"/>
          <w:b/>
          <w:sz w:val="28"/>
          <w:szCs w:val="28"/>
        </w:rPr>
        <w:t>Is there any other piece of equipment required for this accessory to work properly with a phone?</w:t>
      </w:r>
    </w:p>
    <w:p w14:paraId="6910DBDB" w14:textId="77777777" w:rsidR="00332894" w:rsidRDefault="00332894" w:rsidP="00332894">
      <w:pPr>
        <w:spacing w:before="100" w:beforeAutospacing="1" w:after="0" w:line="240" w:lineRule="auto"/>
        <w:ind w:left="720"/>
        <w:rPr>
          <w:rFonts w:cstheme="minorHAnsi"/>
          <w:sz w:val="28"/>
          <w:szCs w:val="28"/>
        </w:rPr>
      </w:pPr>
      <w:r w:rsidRPr="00BD54F3">
        <w:rPr>
          <w:rFonts w:cstheme="minorHAnsi"/>
          <w:sz w:val="28"/>
          <w:szCs w:val="28"/>
        </w:rPr>
        <w:t>No, it does not require any additional equipment to connect or work properly with a phone.</w:t>
      </w:r>
      <w:r>
        <w:rPr>
          <w:rFonts w:cstheme="minorHAnsi"/>
          <w:sz w:val="28"/>
          <w:szCs w:val="28"/>
        </w:rPr>
        <w:t xml:space="preserve"> But you might need additional equipment to connect to your cochlear device to the phone adaptor if your device does not allow wired connections.</w:t>
      </w:r>
    </w:p>
    <w:p w14:paraId="46CF5E97" w14:textId="77777777" w:rsidR="00332894" w:rsidRPr="00890837" w:rsidRDefault="00332894" w:rsidP="00332894">
      <w:pPr>
        <w:spacing w:after="0" w:line="240" w:lineRule="auto"/>
        <w:rPr>
          <w:rFonts w:cstheme="minorHAnsi"/>
          <w:sz w:val="20"/>
          <w:szCs w:val="28"/>
        </w:rPr>
      </w:pPr>
    </w:p>
    <w:p w14:paraId="1C6CA545" w14:textId="77777777" w:rsidR="00332894" w:rsidRPr="00DD01F6" w:rsidRDefault="00332894" w:rsidP="00F55AB2">
      <w:pPr>
        <w:spacing w:after="120" w:line="240" w:lineRule="auto"/>
        <w:rPr>
          <w:rFonts w:eastAsia="Times New Roman" w:cstheme="minorHAnsi"/>
          <w:b/>
          <w:sz w:val="28"/>
          <w:szCs w:val="28"/>
        </w:rPr>
      </w:pPr>
      <w:r w:rsidRPr="00951095">
        <w:rPr>
          <w:rFonts w:eastAsia="Times New Roman" w:cstheme="minorHAnsi"/>
          <w:b/>
          <w:sz w:val="28"/>
          <w:szCs w:val="28"/>
        </w:rPr>
        <w:t>Compatibility:</w:t>
      </w:r>
    </w:p>
    <w:p w14:paraId="0F0CF673" w14:textId="1C074975" w:rsidR="00332894" w:rsidRDefault="00F55AB2" w:rsidP="00332894">
      <w:pPr>
        <w:spacing w:after="36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One </w:t>
      </w:r>
      <w:r w:rsidR="00332894">
        <w:rPr>
          <w:rFonts w:cstheme="minorHAnsi"/>
          <w:sz w:val="28"/>
          <w:szCs w:val="28"/>
        </w:rPr>
        <w:t>telephone adaptor work</w:t>
      </w:r>
      <w:r>
        <w:rPr>
          <w:rFonts w:cstheme="minorHAnsi"/>
          <w:sz w:val="28"/>
          <w:szCs w:val="28"/>
        </w:rPr>
        <w:t>s</w:t>
      </w:r>
      <w:r w:rsidR="00332894">
        <w:rPr>
          <w:rFonts w:cstheme="minorHAnsi"/>
          <w:sz w:val="28"/>
          <w:szCs w:val="28"/>
        </w:rPr>
        <w:t xml:space="preserve"> with landline phones</w:t>
      </w:r>
      <w:r>
        <w:rPr>
          <w:rFonts w:cstheme="minorHAnsi"/>
          <w:sz w:val="28"/>
          <w:szCs w:val="28"/>
        </w:rPr>
        <w:t xml:space="preserve"> and one works with mobiles and landlines.</w:t>
      </w:r>
    </w:p>
    <w:p w14:paraId="7F575DF5" w14:textId="77777777" w:rsidR="00332894" w:rsidRDefault="00332894" w:rsidP="00332894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 w:rsidRPr="00332894">
        <w:rPr>
          <w:rFonts w:eastAsia="Times New Roman" w:cstheme="minorHAnsi"/>
          <w:b/>
          <w:sz w:val="28"/>
          <w:szCs w:val="28"/>
        </w:rPr>
        <w:lastRenderedPageBreak/>
        <w:t xml:space="preserve">Cochlear Implant Telephone Adaptors for Landlines </w:t>
      </w:r>
      <w:r>
        <w:rPr>
          <w:rFonts w:eastAsia="Times New Roman" w:cstheme="minorHAnsi"/>
          <w:b/>
          <w:sz w:val="28"/>
          <w:szCs w:val="28"/>
        </w:rPr>
        <w:t>available in Australia:</w:t>
      </w:r>
    </w:p>
    <w:p w14:paraId="3D3E6F9A" w14:textId="51B45E47" w:rsidR="00332894" w:rsidRPr="00524047" w:rsidRDefault="00332894" w:rsidP="008E0734">
      <w:pPr>
        <w:spacing w:line="240" w:lineRule="auto"/>
        <w:rPr>
          <w:rFonts w:eastAsia="Times New Roman" w:cstheme="minorHAnsi"/>
          <w:b/>
          <w:sz w:val="28"/>
          <w:szCs w:val="28"/>
        </w:rPr>
      </w:pPr>
      <w:r w:rsidRPr="00524047">
        <w:rPr>
          <w:rFonts w:eastAsia="Times New Roman" w:cstheme="minorHAnsi"/>
          <w:b/>
          <w:sz w:val="28"/>
          <w:szCs w:val="28"/>
        </w:rPr>
        <w:t>1. Telstra Cochlear Implant Telephone Adaptor</w:t>
      </w:r>
      <w:r w:rsidR="00D663EC">
        <w:rPr>
          <w:rFonts w:eastAsia="Times New Roman" w:cstheme="minorHAnsi"/>
          <w:b/>
          <w:sz w:val="28"/>
          <w:szCs w:val="28"/>
        </w:rPr>
        <w:t xml:space="preserve"> - landlines</w:t>
      </w:r>
    </w:p>
    <w:p w14:paraId="1F4C42F6" w14:textId="77777777" w:rsidR="00332894" w:rsidRDefault="00332894" w:rsidP="00524047">
      <w:pPr>
        <w:spacing w:line="240" w:lineRule="auto"/>
        <w:ind w:left="720"/>
        <w:rPr>
          <w:rFonts w:eastAsia="Times New Roman" w:cstheme="minorHAnsi"/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8C09440" wp14:editId="470DEB38">
            <wp:extent cx="1866900" cy="1827283"/>
            <wp:effectExtent l="0" t="0" r="0" b="1905"/>
            <wp:docPr id="3" name="Picture 3" title="Image of Cochlear Implant Telephone Ada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18CF1" w14:textId="4348E0DC" w:rsidR="00332894" w:rsidRDefault="00332894" w:rsidP="00524047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245EC1">
        <w:rPr>
          <w:rFonts w:eastAsia="Times New Roman" w:cstheme="minorHAnsi"/>
          <w:sz w:val="28"/>
          <w:szCs w:val="28"/>
        </w:rPr>
        <w:t xml:space="preserve">The </w:t>
      </w:r>
      <w:r w:rsidR="00806751" w:rsidRPr="00245EC1">
        <w:rPr>
          <w:rFonts w:eastAsia="Times New Roman" w:cstheme="minorHAnsi"/>
          <w:sz w:val="28"/>
          <w:szCs w:val="28"/>
        </w:rPr>
        <w:t>Telstra</w:t>
      </w:r>
      <w:r w:rsidRPr="00245EC1">
        <w:rPr>
          <w:rFonts w:eastAsia="Times New Roman" w:cstheme="minorHAnsi"/>
          <w:sz w:val="28"/>
          <w:szCs w:val="28"/>
        </w:rPr>
        <w:t xml:space="preserve"> Cochlear Implant Telephone Adaptor connects to the </w:t>
      </w:r>
      <w:r w:rsidR="009D171D">
        <w:rPr>
          <w:rFonts w:eastAsia="Times New Roman" w:cstheme="minorHAnsi"/>
          <w:sz w:val="28"/>
          <w:szCs w:val="28"/>
        </w:rPr>
        <w:t xml:space="preserve">handset socket on </w:t>
      </w:r>
      <w:r w:rsidRPr="00245EC1">
        <w:rPr>
          <w:rFonts w:eastAsia="Times New Roman" w:cstheme="minorHAnsi"/>
          <w:sz w:val="28"/>
          <w:szCs w:val="28"/>
        </w:rPr>
        <w:t>base of your phone</w:t>
      </w:r>
      <w:r w:rsidR="00245EC1" w:rsidRPr="00245EC1">
        <w:rPr>
          <w:rFonts w:eastAsia="Times New Roman" w:cstheme="minorHAnsi"/>
          <w:sz w:val="28"/>
          <w:szCs w:val="28"/>
        </w:rPr>
        <w:t xml:space="preserve">, and then it </w:t>
      </w:r>
      <w:r w:rsidR="009D171D">
        <w:rPr>
          <w:rFonts w:eastAsia="Times New Roman" w:cstheme="minorHAnsi"/>
          <w:sz w:val="28"/>
          <w:szCs w:val="28"/>
        </w:rPr>
        <w:t>connects directly to</w:t>
      </w:r>
      <w:r w:rsidR="00245EC1">
        <w:rPr>
          <w:rFonts w:eastAsia="Times New Roman" w:cstheme="minorHAnsi"/>
          <w:sz w:val="28"/>
          <w:szCs w:val="28"/>
        </w:rPr>
        <w:t xml:space="preserve"> </w:t>
      </w:r>
      <w:r w:rsidR="00D663EC">
        <w:rPr>
          <w:rFonts w:eastAsia="Times New Roman" w:cstheme="minorHAnsi"/>
          <w:sz w:val="28"/>
          <w:szCs w:val="28"/>
        </w:rPr>
        <w:t xml:space="preserve">the Nucleus 5 and Nucleus 6 </w:t>
      </w:r>
      <w:r w:rsidR="00245EC1">
        <w:rPr>
          <w:rFonts w:eastAsia="Times New Roman" w:cstheme="minorHAnsi"/>
          <w:sz w:val="28"/>
          <w:szCs w:val="28"/>
        </w:rPr>
        <w:t>sound processor</w:t>
      </w:r>
      <w:r w:rsidR="009D171D">
        <w:rPr>
          <w:rFonts w:eastAsia="Times New Roman" w:cstheme="minorHAnsi"/>
          <w:sz w:val="28"/>
          <w:szCs w:val="28"/>
        </w:rPr>
        <w:t>s</w:t>
      </w:r>
      <w:r w:rsidR="00D663EC">
        <w:rPr>
          <w:rFonts w:eastAsia="Times New Roman" w:cstheme="minorHAnsi"/>
          <w:sz w:val="28"/>
          <w:szCs w:val="28"/>
        </w:rPr>
        <w:t>,</w:t>
      </w:r>
      <w:r w:rsidR="009D171D">
        <w:rPr>
          <w:rFonts w:eastAsia="Times New Roman" w:cstheme="minorHAnsi"/>
          <w:sz w:val="28"/>
          <w:szCs w:val="28"/>
        </w:rPr>
        <w:t xml:space="preserve"> </w:t>
      </w:r>
      <w:r w:rsidR="00D663EC">
        <w:rPr>
          <w:rFonts w:eastAsia="Times New Roman" w:cstheme="minorHAnsi"/>
          <w:sz w:val="28"/>
          <w:szCs w:val="28"/>
        </w:rPr>
        <w:t>via the cable, to the socket on the processor.</w:t>
      </w:r>
    </w:p>
    <w:p w14:paraId="7578CE84" w14:textId="77777777" w:rsidR="00524047" w:rsidRPr="00245EC1" w:rsidRDefault="002959FA" w:rsidP="00524047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  <w:lang w:eastAsia="en-AU"/>
        </w:rPr>
        <w:drawing>
          <wp:inline distT="0" distB="0" distL="0" distR="0" wp14:anchorId="0F028A34" wp14:editId="6F7CAB74">
            <wp:extent cx="5338993" cy="2687645"/>
            <wp:effectExtent l="0" t="0" r="0" b="0"/>
            <wp:docPr id="10" name="Picture 10" descr="Diagram indicating the connection of a Telstra Cochlear Phone Adaptor to a landline phone and a sound processor for cochlear impl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44" cy="269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79D68" w14:textId="77777777" w:rsidR="00245EC1" w:rsidRPr="00332894" w:rsidRDefault="00245EC1" w:rsidP="00524047">
      <w:pPr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</w:p>
    <w:p w14:paraId="717E7792" w14:textId="77777777" w:rsidR="00332894" w:rsidRPr="00245EC1" w:rsidRDefault="00332894" w:rsidP="00524047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245EC1">
        <w:rPr>
          <w:rFonts w:eastAsia="Times New Roman" w:cstheme="minorHAnsi"/>
          <w:sz w:val="28"/>
          <w:szCs w:val="28"/>
        </w:rPr>
        <w:t>Features:</w:t>
      </w:r>
    </w:p>
    <w:p w14:paraId="1BBDFF3F" w14:textId="77777777" w:rsidR="00332894" w:rsidRPr="00332894" w:rsidRDefault="00332894" w:rsidP="00524047">
      <w:pPr>
        <w:pStyle w:val="NoSpacing"/>
        <w:numPr>
          <w:ilvl w:val="0"/>
          <w:numId w:val="1"/>
        </w:numPr>
        <w:ind w:left="1800"/>
        <w:rPr>
          <w:rFonts w:eastAsia="Times New Roman" w:cstheme="minorHAnsi"/>
          <w:sz w:val="28"/>
          <w:szCs w:val="28"/>
          <w:lang w:val="en-AU"/>
        </w:rPr>
      </w:pPr>
      <w:r w:rsidRPr="00332894">
        <w:rPr>
          <w:rFonts w:eastAsia="Times New Roman" w:cstheme="minorHAnsi"/>
          <w:sz w:val="28"/>
          <w:szCs w:val="28"/>
          <w:lang w:val="en-AU"/>
        </w:rPr>
        <w:t>The adaptor eliminates interference and background noise from the telephone conversation and provides a clearer signal.</w:t>
      </w:r>
    </w:p>
    <w:p w14:paraId="62F5DA3E" w14:textId="77777777" w:rsidR="00332894" w:rsidRPr="00332894" w:rsidRDefault="00332894" w:rsidP="00524047">
      <w:pPr>
        <w:pStyle w:val="NoSpacing"/>
        <w:numPr>
          <w:ilvl w:val="0"/>
          <w:numId w:val="1"/>
        </w:numPr>
        <w:ind w:left="1800"/>
        <w:rPr>
          <w:rFonts w:eastAsia="Times New Roman" w:cstheme="minorHAnsi"/>
          <w:sz w:val="28"/>
          <w:szCs w:val="28"/>
          <w:lang w:val="en-AU"/>
        </w:rPr>
      </w:pPr>
      <w:r w:rsidRPr="00332894">
        <w:rPr>
          <w:rFonts w:eastAsia="Times New Roman" w:cstheme="minorHAnsi"/>
          <w:sz w:val="28"/>
          <w:szCs w:val="28"/>
          <w:lang w:val="en-AU"/>
        </w:rPr>
        <w:t>Handset selector switch provides compatibility with a wide range of telephones including models that have detachable handsets.</w:t>
      </w:r>
    </w:p>
    <w:p w14:paraId="0CC26BDF" w14:textId="77777777" w:rsidR="00332894" w:rsidRPr="00332894" w:rsidRDefault="00332894" w:rsidP="00524047">
      <w:pPr>
        <w:pStyle w:val="NoSpacing"/>
        <w:ind w:left="1440"/>
        <w:rPr>
          <w:rFonts w:eastAsia="Times New Roman" w:cstheme="minorHAnsi"/>
          <w:sz w:val="28"/>
          <w:szCs w:val="28"/>
          <w:lang w:val="en-AU"/>
        </w:rPr>
      </w:pPr>
    </w:p>
    <w:p w14:paraId="19B0FA58" w14:textId="77777777" w:rsidR="00332894" w:rsidRPr="00332894" w:rsidRDefault="00332894" w:rsidP="0052404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</w:rPr>
      </w:pPr>
      <w:r w:rsidRPr="00332894">
        <w:rPr>
          <w:sz w:val="28"/>
          <w:szCs w:val="28"/>
        </w:rPr>
        <w:t xml:space="preserve">More information at: </w:t>
      </w:r>
      <w:hyperlink r:id="rId11" w:history="1">
        <w:r w:rsidRPr="00332894">
          <w:rPr>
            <w:rStyle w:val="Hyperlink"/>
            <w:sz w:val="28"/>
            <w:szCs w:val="28"/>
          </w:rPr>
          <w:t>Telstra Disability Equipment Program PDF Brochure</w:t>
        </w:r>
      </w:hyperlink>
    </w:p>
    <w:p w14:paraId="3580BB84" w14:textId="77777777" w:rsidR="00332894" w:rsidRPr="00332894" w:rsidRDefault="00332894" w:rsidP="0052404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</w:rPr>
      </w:pPr>
      <w:r w:rsidRPr="00332894">
        <w:rPr>
          <w:rFonts w:eastAsia="Times New Roman" w:cstheme="minorHAnsi"/>
          <w:sz w:val="28"/>
          <w:szCs w:val="28"/>
        </w:rPr>
        <w:t xml:space="preserve">Available at: </w:t>
      </w:r>
      <w:hyperlink r:id="rId12" w:history="1">
        <w:r w:rsidRPr="00332894">
          <w:rPr>
            <w:rStyle w:val="Hyperlink"/>
            <w:rFonts w:eastAsia="Times New Roman" w:cstheme="minorHAnsi"/>
            <w:sz w:val="28"/>
            <w:szCs w:val="28"/>
          </w:rPr>
          <w:t>Telstra Disability Equipment Program</w:t>
        </w:r>
      </w:hyperlink>
      <w:r w:rsidRPr="00332894">
        <w:rPr>
          <w:rFonts w:eastAsia="Times New Roman" w:cstheme="minorHAnsi"/>
          <w:sz w:val="28"/>
          <w:szCs w:val="28"/>
        </w:rPr>
        <w:t xml:space="preserve">. </w:t>
      </w:r>
    </w:p>
    <w:p w14:paraId="26A67D9D" w14:textId="77777777" w:rsidR="00B16E4A" w:rsidRPr="00B16E4A" w:rsidRDefault="00B16E4A" w:rsidP="00524047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B16E4A">
        <w:rPr>
          <w:rFonts w:eastAsia="Times New Roman" w:cstheme="minorHAnsi"/>
          <w:sz w:val="28"/>
          <w:szCs w:val="28"/>
        </w:rPr>
        <w:t>Is there any training available for this accessory?</w:t>
      </w:r>
    </w:p>
    <w:p w14:paraId="5C2DAE86" w14:textId="77777777" w:rsidR="00B16E4A" w:rsidRPr="0071027E" w:rsidRDefault="0071027E" w:rsidP="001F324E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8"/>
          <w:szCs w:val="28"/>
        </w:rPr>
      </w:pPr>
      <w:r w:rsidRPr="0071027E">
        <w:rPr>
          <w:rFonts w:eastAsia="Times New Roman" w:cstheme="minorHAnsi"/>
          <w:sz w:val="28"/>
          <w:szCs w:val="28"/>
        </w:rPr>
        <w:t xml:space="preserve">Installation and instructions of use might be available </w:t>
      </w:r>
      <w:r>
        <w:rPr>
          <w:rFonts w:eastAsia="Times New Roman" w:cstheme="minorHAnsi"/>
          <w:sz w:val="28"/>
          <w:szCs w:val="28"/>
        </w:rPr>
        <w:t>directly from Telstra.</w:t>
      </w:r>
    </w:p>
    <w:p w14:paraId="5F8D3740" w14:textId="77777777" w:rsidR="00245EC1" w:rsidRDefault="00245EC1" w:rsidP="0033289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478D73A8" w14:textId="0D669EB5" w:rsidR="00245EC1" w:rsidRPr="00524047" w:rsidRDefault="00245EC1" w:rsidP="008E0734">
      <w:pPr>
        <w:rPr>
          <w:rFonts w:ascii="Calibri" w:eastAsia="Times New Roman" w:hAnsi="Calibri" w:cs="Calibri"/>
          <w:b/>
          <w:bCs/>
        </w:rPr>
      </w:pPr>
      <w:r w:rsidRPr="00524047">
        <w:rPr>
          <w:rFonts w:eastAsia="Times New Roman" w:cstheme="minorHAnsi"/>
          <w:b/>
          <w:sz w:val="28"/>
          <w:szCs w:val="28"/>
        </w:rPr>
        <w:t xml:space="preserve">2. </w:t>
      </w:r>
      <w:r w:rsidRPr="00524047">
        <w:rPr>
          <w:rFonts w:ascii="Calibri" w:eastAsia="Times New Roman" w:hAnsi="Calibri" w:cs="Calibri"/>
          <w:b/>
          <w:bCs/>
          <w:sz w:val="28"/>
          <w:szCs w:val="28"/>
        </w:rPr>
        <w:t>Cochlear</w:t>
      </w:r>
      <w:r w:rsidR="00D663EC">
        <w:rPr>
          <w:rFonts w:ascii="Calibri" w:eastAsia="Times New Roman" w:hAnsi="Calibri" w:cs="Calibri"/>
          <w:b/>
          <w:bCs/>
          <w:sz w:val="28"/>
          <w:szCs w:val="28"/>
        </w:rPr>
        <w:t xml:space="preserve"> / Resound</w:t>
      </w:r>
      <w:r w:rsidR="00806751">
        <w:rPr>
          <w:rFonts w:ascii="Calibri" w:eastAsia="Times New Roman" w:hAnsi="Calibri" w:cs="Calibri"/>
          <w:b/>
          <w:bCs/>
          <w:sz w:val="28"/>
          <w:szCs w:val="28"/>
        </w:rPr>
        <w:t xml:space="preserve"> Wireless</w:t>
      </w:r>
      <w:r w:rsidRPr="00524047">
        <w:rPr>
          <w:rFonts w:ascii="Calibri" w:eastAsia="Times New Roman" w:hAnsi="Calibri" w:cs="Calibri"/>
          <w:b/>
          <w:bCs/>
          <w:sz w:val="28"/>
          <w:szCs w:val="28"/>
        </w:rPr>
        <w:t xml:space="preserve"> Phone Clip</w:t>
      </w:r>
      <w:r w:rsidR="00D663EC">
        <w:rPr>
          <w:rFonts w:ascii="Calibri" w:eastAsia="Times New Roman" w:hAnsi="Calibri" w:cs="Calibri"/>
          <w:b/>
          <w:bCs/>
          <w:sz w:val="28"/>
          <w:szCs w:val="28"/>
        </w:rPr>
        <w:t xml:space="preserve"> – landlines and mobiles</w:t>
      </w:r>
    </w:p>
    <w:p w14:paraId="189AD2F8" w14:textId="77777777" w:rsidR="00245EC1" w:rsidRDefault="00245EC1" w:rsidP="00524047">
      <w:pPr>
        <w:spacing w:before="100" w:beforeAutospacing="1" w:after="165" w:line="240" w:lineRule="auto"/>
        <w:ind w:left="720"/>
        <w:rPr>
          <w:rFonts w:ascii="Calibri" w:eastAsia="Times New Roman" w:hAnsi="Calibri" w:cs="Calibri"/>
        </w:rPr>
      </w:pPr>
      <w:r>
        <w:rPr>
          <w:noProof/>
          <w:lang w:eastAsia="en-AU"/>
        </w:rPr>
        <w:drawing>
          <wp:inline distT="0" distB="0" distL="0" distR="0" wp14:anchorId="1CCA74AF" wp14:editId="1DEB14A6">
            <wp:extent cx="2381250" cy="1905000"/>
            <wp:effectExtent l="0" t="0" r="0" b="0"/>
            <wp:docPr id="4" name="Picture 4" descr="https://www.cochlear.com/4596d6c1-34f3-45fa-85e0-c44c348d474a/en_product_cochlearwirelessaccessories_phoneclip_featuredimage_250x200.jpg?MOD=AJPERES&amp;CACHEID=ROOTWORKSPACE-4596d6c1-34f3-45fa-85e0-c44c348d474a-kDv3T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chlear.com/4596d6c1-34f3-45fa-85e0-c44c348d474a/en_product_cochlearwirelessaccessories_phoneclip_featuredimage_250x200.jpg?MOD=AJPERES&amp;CACHEID=ROOTWORKSPACE-4596d6c1-34f3-45fa-85e0-c44c348d474a-kDv3TK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2CE5" w14:textId="77777777" w:rsidR="00245EC1" w:rsidRDefault="00245EC1" w:rsidP="00524047">
      <w:pPr>
        <w:spacing w:before="100" w:beforeAutospacing="1" w:after="165" w:line="240" w:lineRule="auto"/>
        <w:ind w:left="720"/>
        <w:rPr>
          <w:rFonts w:ascii="Calibri" w:eastAsia="Times New Roman" w:hAnsi="Calibri" w:cs="Calibri"/>
        </w:rPr>
      </w:pPr>
    </w:p>
    <w:p w14:paraId="2D798799" w14:textId="77777777" w:rsidR="00F55AB2" w:rsidRDefault="00245EC1" w:rsidP="00D663EC">
      <w:pPr>
        <w:spacing w:before="100" w:beforeAutospacing="1" w:after="165" w:line="240" w:lineRule="auto"/>
        <w:ind w:left="720"/>
        <w:rPr>
          <w:rFonts w:ascii="Calibri" w:eastAsia="Times New Roman" w:hAnsi="Calibri" w:cs="Calibri"/>
          <w:sz w:val="28"/>
          <w:szCs w:val="28"/>
        </w:rPr>
      </w:pPr>
      <w:r w:rsidRPr="00245EC1">
        <w:rPr>
          <w:rFonts w:ascii="Calibri" w:eastAsia="Times New Roman" w:hAnsi="Calibri" w:cs="Calibri"/>
          <w:sz w:val="28"/>
          <w:szCs w:val="28"/>
        </w:rPr>
        <w:t>The Cochlear</w:t>
      </w:r>
      <w:r w:rsidR="00D663EC">
        <w:rPr>
          <w:rFonts w:ascii="Calibri" w:eastAsia="Times New Roman" w:hAnsi="Calibri" w:cs="Calibri"/>
          <w:sz w:val="28"/>
          <w:szCs w:val="28"/>
        </w:rPr>
        <w:t>/Resound</w:t>
      </w:r>
      <w:r w:rsidRPr="00245EC1">
        <w:rPr>
          <w:rFonts w:ascii="Calibri" w:eastAsia="Times New Roman" w:hAnsi="Calibri" w:cs="Calibri"/>
          <w:sz w:val="28"/>
          <w:szCs w:val="28"/>
        </w:rPr>
        <w:t xml:space="preserve"> Phone Clip</w:t>
      </w:r>
      <w:r w:rsidR="00806751">
        <w:rPr>
          <w:rFonts w:ascii="Calibri" w:eastAsia="Times New Roman" w:hAnsi="Calibri" w:cs="Calibri"/>
          <w:sz w:val="28"/>
          <w:szCs w:val="28"/>
        </w:rPr>
        <w:t xml:space="preserve"> </w:t>
      </w:r>
      <w:r w:rsidR="00D663EC">
        <w:rPr>
          <w:rFonts w:ascii="Calibri" w:eastAsia="Times New Roman" w:hAnsi="Calibri" w:cs="Calibri"/>
          <w:sz w:val="28"/>
          <w:szCs w:val="28"/>
        </w:rPr>
        <w:t>works with both Cochlear branded cochlear implants as well as with some GN Resound hearing aids.</w:t>
      </w:r>
      <w:r w:rsidR="00806751">
        <w:rPr>
          <w:rFonts w:ascii="Calibri" w:eastAsia="Times New Roman" w:hAnsi="Calibri" w:cs="Calibri"/>
          <w:sz w:val="28"/>
          <w:szCs w:val="28"/>
        </w:rPr>
        <w:t xml:space="preserve"> It</w:t>
      </w:r>
      <w:r w:rsidRPr="00245EC1">
        <w:rPr>
          <w:rFonts w:ascii="Calibri" w:eastAsia="Times New Roman" w:hAnsi="Calibri" w:cs="Calibri"/>
          <w:sz w:val="28"/>
          <w:szCs w:val="28"/>
        </w:rPr>
        <w:t xml:space="preserve"> is compatible with BAHA 5, </w:t>
      </w:r>
      <w:proofErr w:type="spellStart"/>
      <w:r w:rsidR="00D663EC" w:rsidRPr="00245EC1">
        <w:rPr>
          <w:rFonts w:ascii="Calibri" w:eastAsia="Times New Roman" w:hAnsi="Calibri" w:cs="Calibri"/>
          <w:sz w:val="28"/>
          <w:szCs w:val="28"/>
        </w:rPr>
        <w:t>Kanso</w:t>
      </w:r>
      <w:proofErr w:type="spellEnd"/>
      <w:r w:rsidR="00D663EC">
        <w:rPr>
          <w:rFonts w:ascii="Calibri" w:eastAsia="Times New Roman" w:hAnsi="Calibri" w:cs="Calibri"/>
          <w:sz w:val="28"/>
          <w:szCs w:val="28"/>
        </w:rPr>
        <w:t>,</w:t>
      </w:r>
      <w:r w:rsidR="00D663EC" w:rsidRPr="00245EC1">
        <w:rPr>
          <w:rFonts w:ascii="Calibri" w:eastAsia="Times New Roman" w:hAnsi="Calibri" w:cs="Calibri"/>
          <w:sz w:val="28"/>
          <w:szCs w:val="28"/>
        </w:rPr>
        <w:t xml:space="preserve"> </w:t>
      </w:r>
      <w:r w:rsidRPr="00245EC1">
        <w:rPr>
          <w:rFonts w:ascii="Calibri" w:eastAsia="Times New Roman" w:hAnsi="Calibri" w:cs="Calibri"/>
          <w:sz w:val="28"/>
          <w:szCs w:val="28"/>
        </w:rPr>
        <w:t xml:space="preserve">Nucleus 6, and Nucleus 7 sound processors.  </w:t>
      </w:r>
    </w:p>
    <w:p w14:paraId="5A206BFC" w14:textId="74A5D826" w:rsidR="00F55AB2" w:rsidRDefault="00F55AB2" w:rsidP="00D663EC">
      <w:pPr>
        <w:spacing w:before="100" w:beforeAutospacing="1" w:after="165" w:line="240" w:lineRule="auto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It can connect to </w:t>
      </w:r>
      <w:r>
        <w:rPr>
          <w:rFonts w:ascii="Calibri" w:eastAsia="Times New Roman" w:hAnsi="Calibri" w:cs="Calibri"/>
          <w:sz w:val="28"/>
          <w:szCs w:val="28"/>
        </w:rPr>
        <w:t xml:space="preserve">mobiles and </w:t>
      </w:r>
      <w:r>
        <w:rPr>
          <w:rFonts w:ascii="Calibri" w:eastAsia="Times New Roman" w:hAnsi="Calibri" w:cs="Calibri"/>
          <w:sz w:val="28"/>
          <w:szCs w:val="28"/>
        </w:rPr>
        <w:t>landline phones with Bluetooth capabilities</w:t>
      </w:r>
      <w:r>
        <w:rPr>
          <w:rFonts w:ascii="Calibri" w:eastAsia="Times New Roman" w:hAnsi="Calibri" w:cs="Calibri"/>
          <w:sz w:val="28"/>
          <w:szCs w:val="28"/>
        </w:rPr>
        <w:t>.</w:t>
      </w:r>
      <w:r w:rsidRPr="00245EC1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3072F488" w14:textId="6863DCF4" w:rsidR="00245EC1" w:rsidRDefault="00245EC1" w:rsidP="00D663EC">
      <w:pPr>
        <w:spacing w:before="100" w:beforeAutospacing="1" w:after="165" w:line="240" w:lineRule="auto"/>
        <w:ind w:left="720"/>
        <w:rPr>
          <w:rFonts w:ascii="Calibri" w:eastAsia="Times New Roman" w:hAnsi="Calibri" w:cs="Calibri"/>
          <w:sz w:val="28"/>
          <w:szCs w:val="28"/>
        </w:rPr>
      </w:pPr>
      <w:r w:rsidRPr="00245EC1">
        <w:rPr>
          <w:rFonts w:ascii="Calibri" w:eastAsia="Times New Roman" w:hAnsi="Calibri" w:cs="Calibri"/>
          <w:sz w:val="28"/>
          <w:szCs w:val="28"/>
        </w:rPr>
        <w:t>In this mode, the phone clip is connected wirelessly to both the sound pro</w:t>
      </w:r>
      <w:r w:rsidR="00806751">
        <w:rPr>
          <w:rFonts w:ascii="Calibri" w:eastAsia="Times New Roman" w:hAnsi="Calibri" w:cs="Calibri"/>
          <w:sz w:val="28"/>
          <w:szCs w:val="28"/>
        </w:rPr>
        <w:t>cessor and the landline phone.</w:t>
      </w:r>
    </w:p>
    <w:p w14:paraId="451BC6BE" w14:textId="77777777" w:rsidR="00B16E4A" w:rsidRPr="00245EC1" w:rsidRDefault="005C4B49" w:rsidP="00524047">
      <w:pPr>
        <w:spacing w:before="100" w:beforeAutospacing="1" w:after="165" w:line="240" w:lineRule="auto"/>
        <w:ind w:left="720"/>
        <w:rPr>
          <w:rFonts w:eastAsia="Times New Roman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*</w:t>
      </w:r>
      <w:r w:rsidR="00B16E4A">
        <w:rPr>
          <w:rFonts w:ascii="Calibri" w:eastAsia="Times New Roman" w:hAnsi="Calibri" w:cs="Calibri"/>
          <w:sz w:val="28"/>
          <w:szCs w:val="28"/>
        </w:rPr>
        <w:t xml:space="preserve">Use our </w:t>
      </w:r>
      <w:hyperlink r:id="rId14" w:history="1">
        <w:r w:rsidR="00806751">
          <w:rPr>
            <w:rStyle w:val="Hyperlink"/>
            <w:rFonts w:ascii="Calibri" w:eastAsia="Times New Roman" w:hAnsi="Calibri" w:cs="Calibri"/>
            <w:sz w:val="28"/>
            <w:szCs w:val="28"/>
          </w:rPr>
          <w:t>Device Search Page</w:t>
        </w:r>
      </w:hyperlink>
      <w:r w:rsidR="00806751">
        <w:rPr>
          <w:rFonts w:ascii="Calibri" w:eastAsia="Times New Roman" w:hAnsi="Calibri" w:cs="Calibri"/>
          <w:sz w:val="28"/>
          <w:szCs w:val="28"/>
        </w:rPr>
        <w:t xml:space="preserve"> to search for </w:t>
      </w:r>
      <w:r>
        <w:rPr>
          <w:rFonts w:ascii="Calibri" w:eastAsia="Times New Roman" w:hAnsi="Calibri" w:cs="Calibri"/>
          <w:sz w:val="28"/>
          <w:szCs w:val="28"/>
        </w:rPr>
        <w:t>l</w:t>
      </w:r>
      <w:r w:rsidR="00B16E4A">
        <w:rPr>
          <w:rFonts w:ascii="Calibri" w:eastAsia="Times New Roman" w:hAnsi="Calibri" w:cs="Calibri"/>
          <w:sz w:val="28"/>
          <w:szCs w:val="28"/>
        </w:rPr>
        <w:t>andline phones with Bluetooth</w:t>
      </w:r>
      <w:r>
        <w:rPr>
          <w:rFonts w:ascii="Calibri" w:eastAsia="Times New Roman" w:hAnsi="Calibri" w:cs="Calibri"/>
          <w:sz w:val="28"/>
          <w:szCs w:val="28"/>
        </w:rPr>
        <w:t xml:space="preserve"> capabilities</w:t>
      </w:r>
      <w:r w:rsidR="00B16E4A">
        <w:rPr>
          <w:rFonts w:ascii="Calibri" w:eastAsia="Times New Roman" w:hAnsi="Calibri" w:cs="Calibri"/>
          <w:sz w:val="28"/>
          <w:szCs w:val="28"/>
        </w:rPr>
        <w:t>!</w:t>
      </w:r>
    </w:p>
    <w:p w14:paraId="55A44FD9" w14:textId="77777777" w:rsidR="00806751" w:rsidRDefault="00806751" w:rsidP="00524047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1B981618" w14:textId="77777777" w:rsidR="00245EC1" w:rsidRPr="00245EC1" w:rsidRDefault="00245EC1" w:rsidP="00524047">
      <w:pPr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  <w:r w:rsidRPr="00245EC1">
        <w:rPr>
          <w:rFonts w:eastAsia="Times New Roman" w:cstheme="minorHAnsi"/>
          <w:sz w:val="28"/>
          <w:szCs w:val="28"/>
        </w:rPr>
        <w:t>Features:</w:t>
      </w:r>
    </w:p>
    <w:p w14:paraId="3AD4D078" w14:textId="77777777" w:rsidR="00245EC1" w:rsidRPr="00245EC1" w:rsidRDefault="00245EC1" w:rsidP="00524047">
      <w:pPr>
        <w:pStyle w:val="NoSpacing"/>
        <w:numPr>
          <w:ilvl w:val="0"/>
          <w:numId w:val="1"/>
        </w:numPr>
        <w:ind w:left="1800"/>
        <w:rPr>
          <w:rFonts w:eastAsia="Times New Roman" w:cstheme="minorHAnsi"/>
          <w:sz w:val="28"/>
          <w:szCs w:val="28"/>
          <w:lang w:val="en-AU"/>
        </w:rPr>
      </w:pPr>
      <w:r w:rsidRPr="00245EC1">
        <w:rPr>
          <w:rFonts w:eastAsia="Times New Roman" w:cstheme="minorHAnsi"/>
          <w:sz w:val="28"/>
          <w:szCs w:val="28"/>
          <w:lang w:val="en-AU"/>
        </w:rPr>
        <w:t>6 hours of talk time</w:t>
      </w:r>
    </w:p>
    <w:p w14:paraId="114E6FED" w14:textId="77777777" w:rsidR="00245EC1" w:rsidRPr="00245EC1" w:rsidRDefault="00245EC1" w:rsidP="00524047">
      <w:pPr>
        <w:pStyle w:val="NoSpacing"/>
        <w:numPr>
          <w:ilvl w:val="0"/>
          <w:numId w:val="1"/>
        </w:numPr>
        <w:ind w:left="1800"/>
        <w:rPr>
          <w:rFonts w:eastAsia="Times New Roman" w:cstheme="minorHAnsi"/>
          <w:sz w:val="28"/>
          <w:szCs w:val="28"/>
          <w:lang w:val="en-AU"/>
        </w:rPr>
      </w:pPr>
      <w:r w:rsidRPr="00245EC1">
        <w:rPr>
          <w:rFonts w:eastAsia="Times New Roman" w:cstheme="minorHAnsi"/>
          <w:sz w:val="28"/>
          <w:szCs w:val="28"/>
          <w:lang w:val="en-AU"/>
        </w:rPr>
        <w:t>80 hours of standby time</w:t>
      </w:r>
    </w:p>
    <w:p w14:paraId="092892E5" w14:textId="77777777" w:rsidR="00245EC1" w:rsidRPr="00245EC1" w:rsidRDefault="00245EC1" w:rsidP="00524047">
      <w:pPr>
        <w:pStyle w:val="NoSpacing"/>
        <w:numPr>
          <w:ilvl w:val="0"/>
          <w:numId w:val="1"/>
        </w:numPr>
        <w:ind w:left="1800"/>
        <w:rPr>
          <w:rFonts w:eastAsia="Times New Roman" w:cstheme="minorHAnsi"/>
          <w:sz w:val="28"/>
          <w:szCs w:val="28"/>
          <w:lang w:val="en-AU"/>
        </w:rPr>
      </w:pPr>
      <w:r w:rsidRPr="00245EC1">
        <w:rPr>
          <w:rFonts w:eastAsia="Times New Roman" w:cstheme="minorHAnsi"/>
          <w:sz w:val="28"/>
          <w:szCs w:val="28"/>
          <w:lang w:val="en-AU"/>
        </w:rPr>
        <w:t xml:space="preserve">Call reject and tracker, last number </w:t>
      </w:r>
      <w:r w:rsidR="00B16E4A" w:rsidRPr="00245EC1">
        <w:rPr>
          <w:rFonts w:eastAsia="Times New Roman" w:cstheme="minorHAnsi"/>
          <w:sz w:val="28"/>
          <w:szCs w:val="28"/>
          <w:lang w:val="en-AU"/>
        </w:rPr>
        <w:t>dialled</w:t>
      </w:r>
      <w:r w:rsidRPr="00245EC1">
        <w:rPr>
          <w:rFonts w:eastAsia="Times New Roman" w:cstheme="minorHAnsi"/>
          <w:sz w:val="28"/>
          <w:szCs w:val="28"/>
          <w:lang w:val="en-AU"/>
        </w:rPr>
        <w:t xml:space="preserve"> and voice dial functions</w:t>
      </w:r>
    </w:p>
    <w:p w14:paraId="74980CB7" w14:textId="77777777" w:rsidR="00245EC1" w:rsidRPr="00245EC1" w:rsidRDefault="00245EC1" w:rsidP="00524047">
      <w:pPr>
        <w:pStyle w:val="NoSpacing"/>
        <w:numPr>
          <w:ilvl w:val="0"/>
          <w:numId w:val="1"/>
        </w:numPr>
        <w:ind w:left="1800"/>
        <w:rPr>
          <w:rFonts w:eastAsia="Times New Roman" w:cstheme="minorHAnsi"/>
          <w:sz w:val="28"/>
          <w:szCs w:val="28"/>
          <w:lang w:val="en-AU"/>
        </w:rPr>
      </w:pPr>
      <w:r w:rsidRPr="00245EC1">
        <w:rPr>
          <w:rFonts w:eastAsia="Times New Roman" w:cstheme="minorHAnsi"/>
          <w:sz w:val="28"/>
          <w:szCs w:val="28"/>
          <w:lang w:val="en-AU"/>
        </w:rPr>
        <w:t>Simultaneous connection to two Bluetooth devices (such as your smartphone and tablet)</w:t>
      </w:r>
    </w:p>
    <w:p w14:paraId="082CCB29" w14:textId="77777777" w:rsidR="00245EC1" w:rsidRPr="00245EC1" w:rsidRDefault="00245EC1" w:rsidP="00524047">
      <w:pPr>
        <w:pStyle w:val="NoSpacing"/>
        <w:numPr>
          <w:ilvl w:val="0"/>
          <w:numId w:val="1"/>
        </w:numPr>
        <w:ind w:left="1800"/>
        <w:rPr>
          <w:rFonts w:eastAsia="Times New Roman" w:cstheme="minorHAnsi"/>
          <w:sz w:val="28"/>
          <w:szCs w:val="28"/>
          <w:lang w:val="en-AU"/>
        </w:rPr>
      </w:pPr>
      <w:r w:rsidRPr="00245EC1">
        <w:rPr>
          <w:rFonts w:eastAsia="Times New Roman" w:cstheme="minorHAnsi"/>
          <w:sz w:val="28"/>
          <w:szCs w:val="28"/>
          <w:lang w:val="en-AU"/>
        </w:rPr>
        <w:t>Quality stereo sound when streaming music</w:t>
      </w:r>
    </w:p>
    <w:p w14:paraId="397A8EFB" w14:textId="77777777" w:rsidR="00245EC1" w:rsidRPr="00245EC1" w:rsidRDefault="00245EC1" w:rsidP="00524047">
      <w:pPr>
        <w:pStyle w:val="NoSpacing"/>
        <w:numPr>
          <w:ilvl w:val="0"/>
          <w:numId w:val="1"/>
        </w:numPr>
        <w:ind w:left="1800"/>
        <w:rPr>
          <w:rFonts w:eastAsia="Times New Roman" w:cstheme="minorHAnsi"/>
          <w:sz w:val="28"/>
          <w:szCs w:val="28"/>
          <w:lang w:val="en-AU"/>
        </w:rPr>
      </w:pPr>
      <w:r w:rsidRPr="00245EC1">
        <w:rPr>
          <w:rFonts w:eastAsia="Times New Roman" w:cstheme="minorHAnsi"/>
          <w:sz w:val="28"/>
          <w:szCs w:val="28"/>
          <w:lang w:val="en-AU"/>
        </w:rPr>
        <w:t>Private and secure connection</w:t>
      </w:r>
    </w:p>
    <w:p w14:paraId="2DCBF7AB" w14:textId="77777777" w:rsidR="00245EC1" w:rsidRDefault="00245EC1" w:rsidP="00524047">
      <w:pPr>
        <w:spacing w:after="0" w:line="240" w:lineRule="auto"/>
        <w:ind w:left="720"/>
        <w:rPr>
          <w:rFonts w:eastAsia="Times New Roman" w:cstheme="minorHAnsi"/>
          <w:b/>
          <w:sz w:val="28"/>
          <w:szCs w:val="28"/>
        </w:rPr>
      </w:pPr>
    </w:p>
    <w:p w14:paraId="04E935B7" w14:textId="77777777" w:rsidR="00245EC1" w:rsidRPr="00332894" w:rsidRDefault="00245EC1" w:rsidP="00524047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</w:rPr>
      </w:pPr>
      <w:r w:rsidRPr="00332894">
        <w:rPr>
          <w:sz w:val="28"/>
          <w:szCs w:val="28"/>
        </w:rPr>
        <w:t xml:space="preserve">More information at: </w:t>
      </w:r>
      <w:hyperlink r:id="rId15" w:history="1">
        <w:r>
          <w:rPr>
            <w:rStyle w:val="Hyperlink"/>
            <w:sz w:val="28"/>
            <w:szCs w:val="28"/>
          </w:rPr>
          <w:t>Cochlear Wireless Phone Clip Web Page</w:t>
        </w:r>
      </w:hyperlink>
    </w:p>
    <w:p w14:paraId="6993326B" w14:textId="29B58626" w:rsidR="00311397" w:rsidRDefault="00245EC1" w:rsidP="00311397">
      <w:pPr>
        <w:ind w:firstLine="720"/>
      </w:pPr>
      <w:r w:rsidRPr="00311397">
        <w:rPr>
          <w:rFonts w:eastAsia="Times New Roman" w:cstheme="minorHAnsi"/>
          <w:sz w:val="28"/>
          <w:szCs w:val="28"/>
        </w:rPr>
        <w:t>Available at:</w:t>
      </w:r>
      <w:r w:rsidR="00311397">
        <w:rPr>
          <w:rFonts w:eastAsia="Times New Roman" w:cstheme="minorHAnsi"/>
          <w:sz w:val="28"/>
          <w:szCs w:val="28"/>
        </w:rPr>
        <w:t xml:space="preserve"> </w:t>
      </w:r>
      <w:hyperlink r:id="rId16" w:history="1">
        <w:r w:rsidR="00311397" w:rsidRPr="00311397">
          <w:rPr>
            <w:rStyle w:val="Hyperlink"/>
            <w:sz w:val="28"/>
          </w:rPr>
          <w:t>My Cochlear Store</w:t>
        </w:r>
      </w:hyperlink>
    </w:p>
    <w:p w14:paraId="6FD8966F" w14:textId="77777777" w:rsidR="00332894" w:rsidRPr="00B16E4A" w:rsidRDefault="00332894" w:rsidP="00524047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B16E4A">
        <w:rPr>
          <w:rFonts w:eastAsia="Times New Roman" w:cstheme="minorHAnsi"/>
          <w:sz w:val="28"/>
          <w:szCs w:val="28"/>
        </w:rPr>
        <w:t>Is there any training available for this accessory?</w:t>
      </w:r>
    </w:p>
    <w:p w14:paraId="6310064D" w14:textId="081F88B1" w:rsidR="0089714A" w:rsidRPr="00332894" w:rsidRDefault="00332894" w:rsidP="001F324E">
      <w:pPr>
        <w:spacing w:before="100" w:beforeAutospacing="1" w:after="100" w:afterAutospacing="1" w:line="240" w:lineRule="auto"/>
        <w:ind w:left="1440"/>
      </w:pPr>
      <w:r w:rsidRPr="00332894">
        <w:rPr>
          <w:rFonts w:eastAsia="Times New Roman" w:cstheme="minorHAnsi"/>
          <w:sz w:val="28"/>
          <w:szCs w:val="28"/>
        </w:rPr>
        <w:t xml:space="preserve">Training and demonstrations are available at </w:t>
      </w:r>
      <w:hyperlink r:id="rId17" w:history="1">
        <w:r w:rsidRPr="00DC7C5B">
          <w:rPr>
            <w:rStyle w:val="Hyperlink"/>
            <w:rFonts w:eastAsia="Times New Roman" w:cstheme="minorHAnsi"/>
            <w:sz w:val="28"/>
            <w:szCs w:val="28"/>
          </w:rPr>
          <w:t>Cochlear clinics</w:t>
        </w:r>
      </w:hyperlink>
      <w:r w:rsidRPr="00332894">
        <w:rPr>
          <w:rFonts w:eastAsia="Times New Roman" w:cstheme="minorHAnsi"/>
          <w:sz w:val="28"/>
          <w:szCs w:val="28"/>
        </w:rPr>
        <w:t>.</w:t>
      </w:r>
    </w:p>
    <w:sectPr w:rsidR="0089714A" w:rsidRPr="00332894" w:rsidSect="007B4E87">
      <w:headerReference w:type="default" r:id="rId18"/>
      <w:footerReference w:type="default" r:id="rId19"/>
      <w:pgSz w:w="11907" w:h="16839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E1ED" w14:textId="77777777" w:rsidR="00325579" w:rsidRDefault="00325579">
      <w:pPr>
        <w:spacing w:after="0" w:line="240" w:lineRule="auto"/>
      </w:pPr>
      <w:r>
        <w:separator/>
      </w:r>
    </w:p>
  </w:endnote>
  <w:endnote w:type="continuationSeparator" w:id="0">
    <w:p w14:paraId="375592DC" w14:textId="77777777" w:rsidR="00325579" w:rsidRDefault="0032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404C" w14:textId="77777777" w:rsidR="00951095" w:rsidRDefault="00325579" w:rsidP="00551E43">
    <w:pPr>
      <w:pStyle w:val="Footer"/>
    </w:pPr>
  </w:p>
  <w:p w14:paraId="6BA89D37" w14:textId="77777777" w:rsidR="00175AF9" w:rsidRPr="00551E43" w:rsidRDefault="00332894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3CBE4" w14:textId="77777777" w:rsidR="00325579" w:rsidRDefault="00325579">
      <w:pPr>
        <w:spacing w:after="0" w:line="240" w:lineRule="auto"/>
      </w:pPr>
      <w:r>
        <w:separator/>
      </w:r>
    </w:p>
  </w:footnote>
  <w:footnote w:type="continuationSeparator" w:id="0">
    <w:p w14:paraId="74FC9FCF" w14:textId="77777777" w:rsidR="00325579" w:rsidRDefault="0032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B6D7" w14:textId="77777777" w:rsidR="00175AF9" w:rsidRDefault="00325579" w:rsidP="009D47E2">
    <w:pPr>
      <w:pStyle w:val="Header"/>
      <w:tabs>
        <w:tab w:val="left" w:pos="3267"/>
      </w:tabs>
    </w:pPr>
  </w:p>
  <w:p w14:paraId="07955078" w14:textId="77777777" w:rsidR="00A676C0" w:rsidRDefault="00325579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5795"/>
    <w:multiLevelType w:val="multilevel"/>
    <w:tmpl w:val="49DA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D6C46"/>
    <w:multiLevelType w:val="multilevel"/>
    <w:tmpl w:val="EE3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646"/>
    <w:multiLevelType w:val="hybridMultilevel"/>
    <w:tmpl w:val="CC1E18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X+xNQDhSaNEsC+d0U+OvMaDubQWVdUf4AbhIxp5827skXWrGFPhb0VWdsDm6EHl+lbfR2BqQYIfamZOw2qR5g==" w:salt="N3a0oQnFmY+Ock+rJm4G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14A"/>
    <w:rsid w:val="00076DEA"/>
    <w:rsid w:val="001F324E"/>
    <w:rsid w:val="00245EC1"/>
    <w:rsid w:val="002959FA"/>
    <w:rsid w:val="00311397"/>
    <w:rsid w:val="00325579"/>
    <w:rsid w:val="00332894"/>
    <w:rsid w:val="00385BD6"/>
    <w:rsid w:val="003B7297"/>
    <w:rsid w:val="003F4E10"/>
    <w:rsid w:val="004064AF"/>
    <w:rsid w:val="0045344E"/>
    <w:rsid w:val="00501770"/>
    <w:rsid w:val="00524047"/>
    <w:rsid w:val="005C4B49"/>
    <w:rsid w:val="005D345B"/>
    <w:rsid w:val="00632C34"/>
    <w:rsid w:val="0071027E"/>
    <w:rsid w:val="00780D6E"/>
    <w:rsid w:val="007B1C06"/>
    <w:rsid w:val="00806751"/>
    <w:rsid w:val="008962BB"/>
    <w:rsid w:val="0089714A"/>
    <w:rsid w:val="008E0734"/>
    <w:rsid w:val="00974382"/>
    <w:rsid w:val="009D171D"/>
    <w:rsid w:val="009F018B"/>
    <w:rsid w:val="00A151A4"/>
    <w:rsid w:val="00AB04E7"/>
    <w:rsid w:val="00B16E4A"/>
    <w:rsid w:val="00B63F65"/>
    <w:rsid w:val="00D663EC"/>
    <w:rsid w:val="00DC7C5B"/>
    <w:rsid w:val="00EF312B"/>
    <w:rsid w:val="00F23D71"/>
    <w:rsid w:val="00F55AB2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86D2"/>
  <w15:docId w15:val="{86F939F7-9B21-4E95-A015-F8C705D7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894"/>
  </w:style>
  <w:style w:type="paragraph" w:styleId="Footer">
    <w:name w:val="footer"/>
    <w:basedOn w:val="Normal"/>
    <w:link w:val="FooterChar"/>
    <w:uiPriority w:val="99"/>
    <w:unhideWhenUsed/>
    <w:rsid w:val="00332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94"/>
  </w:style>
  <w:style w:type="character" w:styleId="Hyperlink">
    <w:name w:val="Hyperlink"/>
    <w:basedOn w:val="DefaultParagraphFont"/>
    <w:uiPriority w:val="99"/>
    <w:unhideWhenUsed/>
    <w:rsid w:val="003328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289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telstra.com.au/aboutus/community-environment/community-programs/disability/disability-equipment-program" TargetMode="External"/><Relationship Id="rId17" Type="http://schemas.openxmlformats.org/officeDocument/2006/relationships/hyperlink" Target="https://www.cochlear.com/au/en/connect/find-a-clin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re.mycochlear.com/store/index.php/aub2c/cochlear-implants/nucleus-7/wireless-technology/nucleus-accessories-wireless-technology-cochlear-wireless-phone-clip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lstra.com.au/content/dam/tcom/about-us/community-environment/pdf/disability-equipment-program-d036-121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chlear.com/in/home/discover/cochlear-wireless-accessories/phone-clip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accessibletelecoms.ideas.org.au/telecom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561</Words>
  <Characters>3200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Merlano</dc:creator>
  <cp:lastModifiedBy>Andrew Stewart</cp:lastModifiedBy>
  <cp:revision>18</cp:revision>
  <dcterms:created xsi:type="dcterms:W3CDTF">2019-07-10T06:22:00Z</dcterms:created>
  <dcterms:modified xsi:type="dcterms:W3CDTF">2019-07-28T13:11:00Z</dcterms:modified>
</cp:coreProperties>
</file>